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107" w:tblpY="5028"/>
        <w:tblOverlap w:val="never"/>
        <w:tblW w:w="14857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99"/>
        <w:gridCol w:w="4612"/>
        <w:gridCol w:w="3673"/>
        <w:gridCol w:w="1128"/>
        <w:gridCol w:w="1467"/>
        <w:gridCol w:w="1078"/>
      </w:tblGrid>
      <w:tr w14:paraId="529C1B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</w:trPr>
        <w:tc>
          <w:tcPr>
            <w:tcW w:w="2899" w:type="dxa"/>
            <w:shd w:val="clear" w:color="auto" w:fill="auto"/>
            <w:vAlign w:val="center"/>
          </w:tcPr>
          <w:p w14:paraId="3E3FE2B5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采购单位名称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74F92E4E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采购项目名称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3FFA297E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采购需求概况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C6B08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2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预算金额</w:t>
            </w:r>
          </w:p>
          <w:p w14:paraId="4D7D32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2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（万元）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F5CE68D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预计采购时间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7411915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2E9326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899" w:type="dxa"/>
            <w:shd w:val="clear" w:color="auto" w:fill="auto"/>
            <w:vAlign w:val="center"/>
          </w:tcPr>
          <w:p w14:paraId="66F174A1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郑州火车站地区管理委员会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0F702DF3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ar"/>
              </w:rPr>
              <w:t>郑州火车站地区管理委员会采购电梯项目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20056A38">
            <w:pPr>
              <w:rPr>
                <w:rFonts w:hint="default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2" name="矩形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lOQqc4AAAD/AAAADwAAAAAAAAABACAAAAAiAAAAZHJzL2Rvd25yZXYueG1sUEsB&#10;AhQAFAAAAAgAh07iQK6fEgH/AQAAGAQAAA4AAAAAAAAAAQAgAAAAHQEAAGRycy9lMm9Eb2MueG1s&#10;UEsFBgAAAAAGAAYAWQEAAI4FAAAAAA==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辖区5台电动扶梯老化存在严重安全隐患，为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  <w:t>确保电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eastAsia="zh-CN"/>
              </w:rPr>
              <w:t>动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  <w:t>扶梯安全运行，提升火车站地区的旅客通行效率和安全保障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eastAsia="zh-CN"/>
              </w:rPr>
              <w:t>，需更换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电动扶梯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  <w:t>。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0ED1149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245.00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22D9C5D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2026年8月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C4CC504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1" name="矩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GU5CpzgAAAP8AAAAPAAAAAAAAAAEAIAAAACIAAABkcnMvZG93bnJldi54bWxQSwEC&#10;FAAUAAAACACHTuJAJVlVbv4BAAAYBAAADgAAAAAAAAABACAAAAAdAQAAZHJzL2Uyb0RvYy54bWxQ&#10;SwUGAAAAAAYABgBZAQAAjQUAAAAA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</w:tc>
      </w:tr>
    </w:tbl>
    <w:p w14:paraId="75A116D9"/>
    <w:p w14:paraId="68B8CD74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郑州火车站地区管理委员会</w:t>
      </w:r>
      <w:r>
        <w:rPr>
          <w:rFonts w:hint="eastAsia"/>
          <w:b/>
          <w:bCs/>
          <w:sz w:val="44"/>
          <w:szCs w:val="44"/>
          <w:lang w:val="en-US" w:eastAsia="zh-CN"/>
        </w:rPr>
        <w:t>2026年</w:t>
      </w:r>
      <w:r>
        <w:rPr>
          <w:rFonts w:hint="eastAsia"/>
          <w:b/>
          <w:bCs/>
          <w:sz w:val="44"/>
          <w:szCs w:val="44"/>
          <w:u w:val="none"/>
          <w:lang w:val="en-US" w:eastAsia="zh-CN"/>
        </w:rPr>
        <w:t>8</w:t>
      </w:r>
      <w:r>
        <w:rPr>
          <w:rFonts w:hint="eastAsia"/>
          <w:b/>
          <w:bCs/>
          <w:sz w:val="44"/>
          <w:szCs w:val="44"/>
          <w:lang w:val="en-US" w:eastAsia="zh-CN"/>
        </w:rPr>
        <w:t>月政府采购意向</w:t>
      </w:r>
    </w:p>
    <w:p w14:paraId="36E25E0C"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</w:rPr>
      </w:pPr>
    </w:p>
    <w:p w14:paraId="16229DF7">
      <w:pPr>
        <w:jc w:val="left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</w:rPr>
        <w:t>为便于供应商及时了解政府采购信息，根据《河南省财政厅关于开展政府采购意向公开工作的通知》（豫财购【2020】8号）等有关规定，现将郑州火车站地区管理委员会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u w:val="none"/>
          <w:shd w:val="clear" w:fill="F9F9F9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</w:rPr>
        <w:t>月</w:t>
      </w:r>
      <w:r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</w:rPr>
        <w:t>采购意向公开如下：</w:t>
      </w:r>
    </w:p>
    <w:p w14:paraId="735B6C52">
      <w:pPr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  <w:lang w:val="en-US" w:eastAsia="zh-CN"/>
        </w:rPr>
        <w:t>需求概况：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更换5台电动扶梯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</w:rPr>
        <w:t>确保电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动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</w:rPr>
        <w:t>扶梯安全运行，提升火车站地区的旅客通行效率和安全保障。</w:t>
      </w:r>
    </w:p>
    <w:p w14:paraId="21F85164">
      <w:pPr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9F9F9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79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AFF" w:usb1="4000247B" w:usb2="00000001" w:usb3="00000000" w:csb0="200001B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YWY3Y2NiMWYyMzVlM2Q4YzNiNjY5ZDhkYmNlYTIifQ=="/>
  </w:docVars>
  <w:rsids>
    <w:rsidRoot w:val="26E57DA0"/>
    <w:rsid w:val="030640BE"/>
    <w:rsid w:val="051A539B"/>
    <w:rsid w:val="0DFD3E44"/>
    <w:rsid w:val="1761781D"/>
    <w:rsid w:val="1C584E30"/>
    <w:rsid w:val="1CE61F5D"/>
    <w:rsid w:val="26E57DA0"/>
    <w:rsid w:val="3E175448"/>
    <w:rsid w:val="4B525CA2"/>
    <w:rsid w:val="51672AA3"/>
    <w:rsid w:val="559C3FE5"/>
    <w:rsid w:val="5AF6535D"/>
    <w:rsid w:val="5C770ADD"/>
    <w:rsid w:val="5C8C48F5"/>
    <w:rsid w:val="5F0831BF"/>
    <w:rsid w:val="668D39D6"/>
    <w:rsid w:val="6B957DF2"/>
    <w:rsid w:val="7E0E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298</Characters>
  <Lines>0</Lines>
  <Paragraphs>0</Paragraphs>
  <TotalTime>359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2023-11-29T08:17:00Z</dcterms:created>
  <dc:creator>田田</dc:creator>
  <cp:lastModifiedBy>雪糕</cp:lastModifiedBy>
  <cp:lastPrinted>2023-11-30T00:44:00Z</cp:lastPrinted>
  <dcterms:modified xsi:type="dcterms:W3CDTF">2026-07-27T04:09:27Z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1807B31E896C4AFD9F8640531E313DF5_13</vt:lpwstr>
  </property>
  <property fmtid="{D5CDD505-2E9C-101B-9397-08002B2CF9AE}" pid="4" name="KSOTemplateDocerSaveRecord">
    <vt:lpwstr>eyJoZGlkIjoiZDBjYTI5MzM4MDA0MjUxNjE3ZjNiZDFhYmZjMDEyNzIiLCJ1c2VySWQiOiI0MTc5NDQ2NjgifQ==</vt:lpwstr>
  </property>
</Properties>
</file>