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sz w:val="44"/>
          <w:szCs w:val="44"/>
          <w:lang w:val="en-US" w:eastAsia="zh-CN"/>
        </w:rPr>
      </w:pPr>
      <w:r>
        <w:rPr>
          <w:rFonts w:hint="eastAsia" w:ascii="宋体" w:hAnsi="宋体" w:cs="宋体"/>
          <w:sz w:val="44"/>
          <w:szCs w:val="44"/>
          <w:lang w:val="en-US" w:eastAsia="zh-CN"/>
        </w:rPr>
        <w:t>D</w:t>
      </w:r>
      <w:r>
        <w:rPr>
          <w:rFonts w:hint="eastAsia" w:ascii="宋体" w:hAnsi="宋体" w:eastAsia="宋体" w:cs="宋体"/>
          <w:sz w:val="44"/>
          <w:szCs w:val="44"/>
          <w:lang w:val="en-US" w:eastAsia="zh-CN"/>
        </w:rPr>
        <w:t>包</w:t>
      </w:r>
      <w:r>
        <w:pict>
          <v:shape id="_x0000_i1036" o:spt="75" type="#_x0000_t75" style="height:564pt;width:408.75pt;" filled="f" stroked="f" coordsize="21600,21600">
            <v:path/>
            <v:fill on="f" focussize="0,0"/>
            <v:stroke on="f"/>
            <v:imagedata r:id="rId4" o:title=""/>
            <o:lock v:ext="edit" aspectratio="t"/>
            <w10:wrap type="none"/>
            <w10:anchorlock/>
          </v:shape>
        </w:pict>
      </w:r>
      <w:r>
        <w:pict>
          <v:shape id="_x0000_i1037" o:spt="75" type="#_x0000_t75" style="height:528pt;width:363.75pt;" filled="f" stroked="f" coordsize="21600,21600">
            <v:path/>
            <v:fill on="f" focussize="0,0"/>
            <v:stroke on="f"/>
            <v:imagedata r:id="rId5" o:title=""/>
            <o:lock v:ext="edit" aspectratio="t"/>
            <w10:wrap type="none"/>
            <w10:anchorlock/>
          </v:shape>
        </w:pict>
      </w:r>
      <w:r>
        <w:pict>
          <v:shape id="_x0000_i1038" o:spt="75" type="#_x0000_t75" style="height:449.25pt;width:368.25pt;" filled="f" stroked="f" coordsize="21600,21600">
            <v:path/>
            <v:fill on="f" focussize="0,0"/>
            <v:stroke on="f"/>
            <v:imagedata r:id="rId6" o:title=""/>
            <o:lock v:ext="edit" aspectratio="t"/>
            <w10:wrap type="none"/>
            <w10:anchorlock/>
          </v:shape>
        </w:pict>
      </w:r>
      <w:bookmarkStart w:id="0" w:name="_GoBack"/>
      <w:bookmarkEnd w:id="0"/>
    </w:p>
    <w:p>
      <w:pPr>
        <w:rPr>
          <w:rFonts w:hint="default"/>
          <w:lang w:val="en-US" w:eastAsia="zh-CN"/>
        </w:rPr>
      </w:pPr>
    </w:p>
    <w:sectPr>
      <w:pgSz w:w="12240" w:h="15840"/>
      <w:pgMar w:top="1440" w:right="1800" w:bottom="1440" w:left="180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50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useFELayout/>
    <w:useNormalStyleForList/>
    <w:doNotUseIndentAsNumberingTabStop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00000"/>
    <w:rsid w:val="3BB15CDB"/>
    <w:rsid w:val="5B61655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11</Pages>
  <Words>0</Words>
  <Characters>0</Characters>
  <Lines>0</Lines>
  <Paragraphs>0</Paragraphs>
  <TotalTime>22</TotalTime>
  <ScaleCrop>false</ScaleCrop>
  <LinksUpToDate>false</LinksUpToDate>
  <CharactersWithSpaces>0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2022-07-03T10:14:00Z</dcterms:created>
  <dc:creator>Lenovo</dc:creator>
  <cp:lastModifiedBy>Lenovo</cp:lastModifiedBy>
  <dcterms:modified xsi:type="dcterms:W3CDTF">2026-10-10T02:28:52Z</dcterms:modified>
  <dc:title>_x0001__x0001_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  <property fmtid="{D5CDD505-2E9C-101B-9397-08002B2CF9AE}" pid="3" name="KSOTemplateDocerSaveRecord">
    <vt:lpwstr>eyJoZGlkIjoiZGYwM2RiODlmMzBkYmE2NmYyOWI2MDVmNmI3YTlmMGQiLCJ1c2VySWQiOiIxMjA4OTgxMDIwIn0=</vt:lpwstr>
  </property>
  <property fmtid="{D5CDD505-2E9C-101B-9397-08002B2CF9AE}" pid="4" name="ICV">
    <vt:lpwstr>7E41F80F17014373996860BEFBB0FA11_12</vt:lpwstr>
  </property>
</Properties>
</file>