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8DD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7F8CF13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4741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AA5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45986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62C31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7A4E1888">
      <w:r>
        <w:drawing>
          <wp:inline distT="0" distB="0" distL="114300" distR="114300">
            <wp:extent cx="5265420" cy="3399155"/>
            <wp:effectExtent l="0" t="0" r="1143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05A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449705"/>
            <wp:effectExtent l="0" t="0" r="1143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B4D73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17AABC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430270"/>
            <wp:effectExtent l="0" t="0" r="1143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409700"/>
            <wp:effectExtent l="0" t="0" r="1143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B8A82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0870CD0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836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48336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784EC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65ECCDE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455670"/>
            <wp:effectExtent l="0" t="0" r="1143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442720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67B91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</w:p>
    <w:p w14:paraId="72A5068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455670"/>
            <wp:effectExtent l="0" t="0" r="635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472565"/>
            <wp:effectExtent l="0" t="0" r="1143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499D3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专家G：</w:t>
      </w:r>
    </w:p>
    <w:p w14:paraId="1852989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439160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4859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95D88"/>
    <w:rsid w:val="3F795D88"/>
    <w:rsid w:val="504E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2025-07-03T01:02:00Z</dcterms:created>
  <dc:creator>张士奇</dc:creator>
  <cp:lastModifiedBy>张士奇</cp:lastModifiedBy>
  <dcterms:modified xsi:type="dcterms:W3CDTF">2025-07-03T01:07:02Z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65C90F04BA4C462B9301593AC9B664C0_11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